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D60C" w14:textId="77777777" w:rsidR="00212A1F" w:rsidRPr="00212A1F" w:rsidRDefault="00212A1F" w:rsidP="00212A1F">
      <w:pPr>
        <w:rPr>
          <w:rFonts w:ascii="Times New Roman" w:hAnsi="Times New Roman" w:cs="Times New Roman"/>
          <w:u w:val="single"/>
        </w:rPr>
      </w:pPr>
      <w:r w:rsidRPr="00212A1F">
        <w:rPr>
          <w:rFonts w:ascii="Times New Roman" w:hAnsi="Times New Roman" w:cs="Times New Roman"/>
          <w:u w:val="single"/>
        </w:rPr>
        <w:t>Project name:</w:t>
      </w:r>
    </w:p>
    <w:p w14:paraId="4A0151B8" w14:textId="26451513" w:rsidR="001D1E22" w:rsidRPr="00FD1878" w:rsidRDefault="001D1E22" w:rsidP="00212A1F">
      <w:pPr>
        <w:rPr>
          <w:rFonts w:ascii="Times New Roman" w:hAnsi="Times New Roman" w:cs="Times New Roman"/>
          <w:u w:val="single"/>
        </w:rPr>
      </w:pPr>
      <w:r w:rsidRPr="00FD1878">
        <w:rPr>
          <w:rFonts w:ascii="Times New Roman" w:hAnsi="Times New Roman" w:cs="Times New Roman"/>
          <w:u w:val="single"/>
        </w:rPr>
        <w:t>Original start date of this project</w:t>
      </w:r>
      <w:r w:rsidR="00FD1878">
        <w:rPr>
          <w:rFonts w:ascii="Times New Roman" w:hAnsi="Times New Roman" w:cs="Times New Roman"/>
          <w:u w:val="single"/>
        </w:rPr>
        <w:t xml:space="preserve"> (if applicable)</w:t>
      </w:r>
      <w:r w:rsidRPr="00FD1878">
        <w:rPr>
          <w:rFonts w:ascii="Times New Roman" w:hAnsi="Times New Roman" w:cs="Times New Roman"/>
          <w:u w:val="single"/>
        </w:rPr>
        <w:t>:</w:t>
      </w:r>
    </w:p>
    <w:p w14:paraId="17BED055" w14:textId="79E5FB75" w:rsidR="001D1E22" w:rsidRPr="00FD1878" w:rsidRDefault="001D1E22" w:rsidP="00212A1F">
      <w:pPr>
        <w:rPr>
          <w:rFonts w:ascii="Times New Roman" w:hAnsi="Times New Roman" w:cs="Times New Roman"/>
          <w:u w:val="single"/>
        </w:rPr>
      </w:pPr>
      <w:r w:rsidRPr="00FD1878">
        <w:rPr>
          <w:rFonts w:ascii="Times New Roman" w:hAnsi="Times New Roman" w:cs="Times New Roman"/>
          <w:u w:val="single"/>
        </w:rPr>
        <w:t>Anticipated end date of this project:</w:t>
      </w:r>
    </w:p>
    <w:p w14:paraId="5F8695A4" w14:textId="77777777" w:rsidR="00212A1F" w:rsidRPr="00212A1F" w:rsidRDefault="00212A1F" w:rsidP="00212A1F">
      <w:pPr>
        <w:rPr>
          <w:rFonts w:ascii="Times New Roman" w:hAnsi="Times New Roman" w:cs="Times New Roman"/>
          <w:u w:val="single"/>
        </w:rPr>
      </w:pPr>
      <w:r w:rsidRPr="00212A1F">
        <w:rPr>
          <w:rFonts w:ascii="Times New Roman" w:hAnsi="Times New Roman" w:cs="Times New Roman"/>
          <w:u w:val="single"/>
        </w:rPr>
        <w:t>Principal investigators and cooperators:</w:t>
      </w:r>
    </w:p>
    <w:p w14:paraId="49278E1E" w14:textId="77777777" w:rsidR="00212A1F" w:rsidRPr="00212A1F" w:rsidRDefault="00212A1F" w:rsidP="00212A1F">
      <w:pPr>
        <w:rPr>
          <w:rFonts w:ascii="Times New Roman" w:hAnsi="Times New Roman" w:cs="Times New Roman"/>
        </w:rPr>
      </w:pPr>
    </w:p>
    <w:p w14:paraId="0D83F110" w14:textId="77777777" w:rsidR="00212A1F" w:rsidRPr="00212A1F" w:rsidRDefault="00212A1F" w:rsidP="00212A1F">
      <w:pPr>
        <w:rPr>
          <w:rFonts w:ascii="Times New Roman" w:hAnsi="Times New Roman" w:cs="Times New Roman"/>
          <w:u w:val="single"/>
        </w:rPr>
      </w:pPr>
      <w:r w:rsidRPr="00212A1F">
        <w:rPr>
          <w:rFonts w:ascii="Times New Roman" w:hAnsi="Times New Roman" w:cs="Times New Roman"/>
          <w:u w:val="single"/>
        </w:rPr>
        <w:t>Introduction and justification for meeting the dual intents of the funding:</w:t>
      </w:r>
    </w:p>
    <w:p w14:paraId="19C3B653" w14:textId="77777777" w:rsidR="00212A1F" w:rsidRPr="00212A1F" w:rsidRDefault="00212A1F" w:rsidP="00212A1F">
      <w:pPr>
        <w:rPr>
          <w:rFonts w:ascii="Times New Roman" w:hAnsi="Times New Roman" w:cs="Times New Roman"/>
        </w:rPr>
      </w:pPr>
    </w:p>
    <w:p w14:paraId="04365AE2" w14:textId="77777777" w:rsidR="00212A1F" w:rsidRPr="00212A1F" w:rsidRDefault="00212A1F" w:rsidP="00212A1F">
      <w:pPr>
        <w:rPr>
          <w:rFonts w:ascii="Times New Roman" w:hAnsi="Times New Roman" w:cs="Times New Roman"/>
          <w:u w:val="single"/>
        </w:rPr>
      </w:pPr>
      <w:r w:rsidRPr="00212A1F">
        <w:rPr>
          <w:rFonts w:ascii="Times New Roman" w:hAnsi="Times New Roman" w:cs="Times New Roman"/>
          <w:u w:val="single"/>
        </w:rPr>
        <w:t>Objectives:</w:t>
      </w:r>
    </w:p>
    <w:p w14:paraId="34494394" w14:textId="77777777" w:rsidR="00212A1F" w:rsidRPr="00212A1F" w:rsidRDefault="00212A1F" w:rsidP="00212A1F">
      <w:pPr>
        <w:rPr>
          <w:rFonts w:ascii="Times New Roman" w:hAnsi="Times New Roman" w:cs="Times New Roman"/>
        </w:rPr>
      </w:pPr>
    </w:p>
    <w:p w14:paraId="79B2566F" w14:textId="77777777" w:rsidR="00212A1F" w:rsidRPr="00212A1F" w:rsidRDefault="00212A1F" w:rsidP="00212A1F">
      <w:pPr>
        <w:rPr>
          <w:rFonts w:ascii="Times New Roman" w:hAnsi="Times New Roman" w:cs="Times New Roman"/>
          <w:u w:val="single"/>
        </w:rPr>
      </w:pPr>
      <w:r w:rsidRPr="00212A1F">
        <w:rPr>
          <w:rFonts w:ascii="Times New Roman" w:hAnsi="Times New Roman" w:cs="Times New Roman"/>
          <w:u w:val="single"/>
        </w:rPr>
        <w:t>Materials and methods:</w:t>
      </w:r>
    </w:p>
    <w:p w14:paraId="49AAE014" w14:textId="77777777" w:rsidR="00212A1F" w:rsidRPr="00212A1F" w:rsidRDefault="00212A1F" w:rsidP="00212A1F">
      <w:pPr>
        <w:rPr>
          <w:rFonts w:ascii="Times New Roman" w:hAnsi="Times New Roman" w:cs="Times New Roman"/>
        </w:rPr>
      </w:pPr>
    </w:p>
    <w:p w14:paraId="3B632D91" w14:textId="4C9A5BED" w:rsidR="00212A1F" w:rsidRDefault="00212A1F" w:rsidP="00212A1F">
      <w:pPr>
        <w:rPr>
          <w:rFonts w:ascii="Times New Roman" w:hAnsi="Times New Roman" w:cs="Times New Roman"/>
          <w:u w:val="single"/>
        </w:rPr>
      </w:pPr>
      <w:r w:rsidRPr="00212A1F">
        <w:rPr>
          <w:rFonts w:ascii="Times New Roman" w:hAnsi="Times New Roman" w:cs="Times New Roman"/>
          <w:u w:val="single"/>
        </w:rPr>
        <w:t>Expected results:</w:t>
      </w:r>
    </w:p>
    <w:p w14:paraId="58C56AEA" w14:textId="7FE766CF" w:rsidR="001D1E22" w:rsidRDefault="001D1E22" w:rsidP="00212A1F">
      <w:pPr>
        <w:rPr>
          <w:rFonts w:ascii="Times New Roman" w:hAnsi="Times New Roman" w:cs="Times New Roman"/>
          <w:u w:val="single"/>
        </w:rPr>
      </w:pPr>
    </w:p>
    <w:p w14:paraId="6B6017AC" w14:textId="2005C6F7" w:rsidR="001D1E22" w:rsidRPr="00212A1F" w:rsidRDefault="001D1E22" w:rsidP="00212A1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Anticipated outcomes and impacts:</w:t>
      </w:r>
    </w:p>
    <w:p w14:paraId="66D7E665" w14:textId="77777777" w:rsidR="00212A1F" w:rsidRPr="00212A1F" w:rsidRDefault="00212A1F" w:rsidP="00212A1F">
      <w:pPr>
        <w:rPr>
          <w:rFonts w:ascii="Times New Roman" w:hAnsi="Times New Roman" w:cs="Times New Roman"/>
        </w:rPr>
      </w:pPr>
    </w:p>
    <w:p w14:paraId="03AE9EEA" w14:textId="77777777" w:rsidR="00212A1F" w:rsidRPr="00212A1F" w:rsidRDefault="00212A1F" w:rsidP="00212A1F">
      <w:pPr>
        <w:rPr>
          <w:rFonts w:ascii="Times New Roman" w:hAnsi="Times New Roman" w:cs="Times New Roman"/>
          <w:u w:val="single"/>
        </w:rPr>
      </w:pPr>
      <w:r w:rsidRPr="00212A1F">
        <w:rPr>
          <w:rFonts w:ascii="Times New Roman" w:hAnsi="Times New Roman" w:cs="Times New Roman"/>
          <w:u w:val="single"/>
        </w:rPr>
        <w:t>Relevance and prospective benefits to Montana agriculture:</w:t>
      </w:r>
    </w:p>
    <w:p w14:paraId="5D1331E6" w14:textId="77777777" w:rsidR="00212A1F" w:rsidRPr="00212A1F" w:rsidRDefault="00212A1F" w:rsidP="00212A1F">
      <w:pPr>
        <w:rPr>
          <w:rFonts w:ascii="Times New Roman" w:hAnsi="Times New Roman" w:cs="Times New Roman"/>
        </w:rPr>
      </w:pPr>
    </w:p>
    <w:p w14:paraId="446E3BEA" w14:textId="62F2E146" w:rsidR="00212A1F" w:rsidRPr="00212A1F" w:rsidRDefault="00212A1F" w:rsidP="00212A1F">
      <w:pPr>
        <w:rPr>
          <w:rFonts w:ascii="Times New Roman" w:hAnsi="Times New Roman" w:cs="Times New Roman"/>
          <w:u w:val="single"/>
        </w:rPr>
      </w:pPr>
      <w:r w:rsidRPr="00212A1F">
        <w:rPr>
          <w:rFonts w:ascii="Times New Roman" w:hAnsi="Times New Roman" w:cs="Times New Roman"/>
          <w:u w:val="single"/>
        </w:rPr>
        <w:t>Proposed budget:</w:t>
      </w:r>
      <w:r w:rsidR="005B027B">
        <w:rPr>
          <w:rFonts w:ascii="Times New Roman" w:hAnsi="Times New Roman" w:cs="Times New Roman"/>
          <w:u w:val="single"/>
        </w:rPr>
        <w:br/>
      </w:r>
      <w:r w:rsidR="005B027B" w:rsidRPr="005B027B">
        <w:rPr>
          <w:rFonts w:ascii="Times New Roman" w:hAnsi="Times New Roman" w:cs="Times New Roman"/>
        </w:rPr>
        <w:t>(items are suggestions and may be changed as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610"/>
        <w:gridCol w:w="2610"/>
      </w:tblGrid>
      <w:tr w:rsidR="005777B6" w14:paraId="5292BADF" w14:textId="55953B6F" w:rsidTr="00105A34">
        <w:tc>
          <w:tcPr>
            <w:tcW w:w="2515" w:type="dxa"/>
          </w:tcPr>
          <w:p w14:paraId="58697FDB" w14:textId="39363942" w:rsidR="005777B6" w:rsidRDefault="005777B6" w:rsidP="0021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2610" w:type="dxa"/>
          </w:tcPr>
          <w:p w14:paraId="625ADB0F" w14:textId="4757AD9E" w:rsidR="005777B6" w:rsidRDefault="005777B6" w:rsidP="0021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</w:t>
            </w:r>
          </w:p>
        </w:tc>
        <w:tc>
          <w:tcPr>
            <w:tcW w:w="2610" w:type="dxa"/>
          </w:tcPr>
          <w:p w14:paraId="59160191" w14:textId="41292232" w:rsidR="005777B6" w:rsidRDefault="005777B6" w:rsidP="0021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splits/PIs and depts</w:t>
            </w:r>
          </w:p>
        </w:tc>
      </w:tr>
      <w:tr w:rsidR="005777B6" w14:paraId="65700754" w14:textId="3C46F543" w:rsidTr="00105A34">
        <w:tc>
          <w:tcPr>
            <w:tcW w:w="2515" w:type="dxa"/>
          </w:tcPr>
          <w:p w14:paraId="6217D07B" w14:textId="792C36D9" w:rsidR="005777B6" w:rsidRDefault="005777B6" w:rsidP="0021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Salary</w:t>
            </w:r>
          </w:p>
        </w:tc>
        <w:tc>
          <w:tcPr>
            <w:tcW w:w="2610" w:type="dxa"/>
          </w:tcPr>
          <w:p w14:paraId="46A5E5DC" w14:textId="77777777" w:rsidR="005777B6" w:rsidRDefault="005777B6" w:rsidP="00212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093BE02A" w14:textId="77777777" w:rsidR="005777B6" w:rsidRDefault="005777B6" w:rsidP="00212A1F">
            <w:pPr>
              <w:rPr>
                <w:rFonts w:ascii="Times New Roman" w:hAnsi="Times New Roman" w:cs="Times New Roman"/>
              </w:rPr>
            </w:pPr>
          </w:p>
        </w:tc>
      </w:tr>
      <w:tr w:rsidR="005777B6" w14:paraId="076DBDC8" w14:textId="5913500C" w:rsidTr="00105A34">
        <w:tc>
          <w:tcPr>
            <w:tcW w:w="2515" w:type="dxa"/>
          </w:tcPr>
          <w:p w14:paraId="15D61CA0" w14:textId="76413B8B" w:rsidR="005777B6" w:rsidRDefault="005777B6" w:rsidP="0021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Benefits</w:t>
            </w:r>
          </w:p>
        </w:tc>
        <w:tc>
          <w:tcPr>
            <w:tcW w:w="2610" w:type="dxa"/>
          </w:tcPr>
          <w:p w14:paraId="5214EA4F" w14:textId="77777777" w:rsidR="005777B6" w:rsidRDefault="005777B6" w:rsidP="00212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54F2BD51" w14:textId="77777777" w:rsidR="005777B6" w:rsidRDefault="005777B6" w:rsidP="00212A1F">
            <w:pPr>
              <w:rPr>
                <w:rFonts w:ascii="Times New Roman" w:hAnsi="Times New Roman" w:cs="Times New Roman"/>
              </w:rPr>
            </w:pPr>
          </w:p>
        </w:tc>
      </w:tr>
      <w:tr w:rsidR="005777B6" w14:paraId="3D4286B6" w14:textId="7F55A7E9" w:rsidTr="00105A34">
        <w:tc>
          <w:tcPr>
            <w:tcW w:w="2515" w:type="dxa"/>
          </w:tcPr>
          <w:p w14:paraId="18165669" w14:textId="34D34557" w:rsidR="005777B6" w:rsidRDefault="005777B6" w:rsidP="0021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Supplies</w:t>
            </w:r>
          </w:p>
        </w:tc>
        <w:tc>
          <w:tcPr>
            <w:tcW w:w="2610" w:type="dxa"/>
          </w:tcPr>
          <w:p w14:paraId="2BFDA8D4" w14:textId="77777777" w:rsidR="005777B6" w:rsidRDefault="005777B6" w:rsidP="00212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14178D88" w14:textId="77777777" w:rsidR="005777B6" w:rsidRDefault="005777B6" w:rsidP="00212A1F">
            <w:pPr>
              <w:rPr>
                <w:rFonts w:ascii="Times New Roman" w:hAnsi="Times New Roman" w:cs="Times New Roman"/>
              </w:rPr>
            </w:pPr>
          </w:p>
        </w:tc>
      </w:tr>
      <w:tr w:rsidR="005777B6" w14:paraId="5E742EE4" w14:textId="669D65DB" w:rsidTr="00105A34">
        <w:tc>
          <w:tcPr>
            <w:tcW w:w="2515" w:type="dxa"/>
          </w:tcPr>
          <w:p w14:paraId="3C36C8B6" w14:textId="1AF08F0D" w:rsidR="005777B6" w:rsidRDefault="005777B6" w:rsidP="0021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</w:t>
            </w:r>
          </w:p>
        </w:tc>
        <w:tc>
          <w:tcPr>
            <w:tcW w:w="2610" w:type="dxa"/>
          </w:tcPr>
          <w:p w14:paraId="1CBECABB" w14:textId="77777777" w:rsidR="005777B6" w:rsidRDefault="005777B6" w:rsidP="00212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F597F64" w14:textId="77777777" w:rsidR="005777B6" w:rsidRDefault="005777B6" w:rsidP="00212A1F">
            <w:pPr>
              <w:rPr>
                <w:rFonts w:ascii="Times New Roman" w:hAnsi="Times New Roman" w:cs="Times New Roman"/>
              </w:rPr>
            </w:pPr>
          </w:p>
        </w:tc>
      </w:tr>
      <w:tr w:rsidR="005777B6" w14:paraId="40E8415F" w14:textId="6778EA54" w:rsidTr="00105A34">
        <w:tc>
          <w:tcPr>
            <w:tcW w:w="2515" w:type="dxa"/>
          </w:tcPr>
          <w:p w14:paraId="2A37BB31" w14:textId="7B64E475" w:rsidR="005777B6" w:rsidRDefault="005777B6" w:rsidP="0021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Publication Charges</w:t>
            </w:r>
          </w:p>
        </w:tc>
        <w:tc>
          <w:tcPr>
            <w:tcW w:w="2610" w:type="dxa"/>
          </w:tcPr>
          <w:p w14:paraId="371522E3" w14:textId="77777777" w:rsidR="005777B6" w:rsidRDefault="005777B6" w:rsidP="00212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4C291E7" w14:textId="77777777" w:rsidR="005777B6" w:rsidRDefault="005777B6" w:rsidP="00212A1F">
            <w:pPr>
              <w:rPr>
                <w:rFonts w:ascii="Times New Roman" w:hAnsi="Times New Roman" w:cs="Times New Roman"/>
              </w:rPr>
            </w:pPr>
          </w:p>
        </w:tc>
      </w:tr>
      <w:tr w:rsidR="005777B6" w14:paraId="260F2DA9" w14:textId="57640848" w:rsidTr="00105A34">
        <w:tc>
          <w:tcPr>
            <w:tcW w:w="2515" w:type="dxa"/>
          </w:tcPr>
          <w:p w14:paraId="2920AA5C" w14:textId="745D6C50" w:rsidR="005777B6" w:rsidRDefault="005777B6" w:rsidP="0021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Contracted Services</w:t>
            </w:r>
          </w:p>
        </w:tc>
        <w:tc>
          <w:tcPr>
            <w:tcW w:w="2610" w:type="dxa"/>
          </w:tcPr>
          <w:p w14:paraId="653464E2" w14:textId="77777777" w:rsidR="005777B6" w:rsidRDefault="005777B6" w:rsidP="00212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339EA94B" w14:textId="77777777" w:rsidR="005777B6" w:rsidRDefault="005777B6" w:rsidP="00212A1F">
            <w:pPr>
              <w:rPr>
                <w:rFonts w:ascii="Times New Roman" w:hAnsi="Times New Roman" w:cs="Times New Roman"/>
              </w:rPr>
            </w:pPr>
          </w:p>
        </w:tc>
      </w:tr>
      <w:tr w:rsidR="005777B6" w14:paraId="22ED7BE9" w14:textId="68D174BD" w:rsidTr="00105A34">
        <w:tc>
          <w:tcPr>
            <w:tcW w:w="2515" w:type="dxa"/>
          </w:tcPr>
          <w:p w14:paraId="4C7274E9" w14:textId="7E199D6B" w:rsidR="005777B6" w:rsidRDefault="005777B6" w:rsidP="005B02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2610" w:type="dxa"/>
          </w:tcPr>
          <w:p w14:paraId="5DFBE0D7" w14:textId="77777777" w:rsidR="005777B6" w:rsidRDefault="005777B6" w:rsidP="00212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6787657" w14:textId="77777777" w:rsidR="005777B6" w:rsidRDefault="005777B6" w:rsidP="00212A1F">
            <w:pPr>
              <w:rPr>
                <w:rFonts w:ascii="Times New Roman" w:hAnsi="Times New Roman" w:cs="Times New Roman"/>
              </w:rPr>
            </w:pPr>
          </w:p>
        </w:tc>
      </w:tr>
    </w:tbl>
    <w:p w14:paraId="6B09022A" w14:textId="1FDCEB77" w:rsidR="001D1E22" w:rsidRPr="00212A1F" w:rsidRDefault="001D1E22" w:rsidP="00212A1F">
      <w:pPr>
        <w:rPr>
          <w:rFonts w:ascii="Times New Roman" w:hAnsi="Times New Roman" w:cs="Times New Roman"/>
        </w:rPr>
      </w:pPr>
    </w:p>
    <w:p w14:paraId="3B74F419" w14:textId="77777777" w:rsidR="00212A1F" w:rsidRPr="00212A1F" w:rsidRDefault="00212A1F" w:rsidP="00212A1F">
      <w:pPr>
        <w:rPr>
          <w:rFonts w:ascii="Times New Roman" w:hAnsi="Times New Roman" w:cs="Times New Roman"/>
          <w:u w:val="single"/>
        </w:rPr>
      </w:pPr>
      <w:r w:rsidRPr="00212A1F">
        <w:rPr>
          <w:rFonts w:ascii="Times New Roman" w:hAnsi="Times New Roman" w:cs="Times New Roman"/>
          <w:u w:val="single"/>
        </w:rPr>
        <w:t>Budget justification:</w:t>
      </w:r>
    </w:p>
    <w:p w14:paraId="10C52B77" w14:textId="77777777" w:rsidR="00212A1F" w:rsidRPr="00212A1F" w:rsidRDefault="00212A1F" w:rsidP="00212A1F">
      <w:pPr>
        <w:rPr>
          <w:rFonts w:ascii="Times New Roman" w:hAnsi="Times New Roman" w:cs="Times New Roman"/>
        </w:rPr>
      </w:pPr>
    </w:p>
    <w:p w14:paraId="77213989" w14:textId="77777777" w:rsidR="00172653" w:rsidRPr="00212A1F" w:rsidRDefault="00212A1F" w:rsidP="00212A1F">
      <w:pPr>
        <w:rPr>
          <w:rFonts w:ascii="Times New Roman" w:hAnsi="Times New Roman" w:cs="Times New Roman"/>
          <w:u w:val="single"/>
        </w:rPr>
      </w:pPr>
      <w:r w:rsidRPr="00212A1F">
        <w:rPr>
          <w:rFonts w:ascii="Times New Roman" w:hAnsi="Times New Roman" w:cs="Times New Roman"/>
          <w:u w:val="single"/>
        </w:rPr>
        <w:t>Literature cited (minimal):</w:t>
      </w:r>
    </w:p>
    <w:sectPr w:rsidR="00172653" w:rsidRPr="00212A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6C7E5" w14:textId="77777777" w:rsidR="00AF1296" w:rsidRDefault="00AF1296" w:rsidP="00212A1F">
      <w:pPr>
        <w:spacing w:after="0" w:line="240" w:lineRule="auto"/>
      </w:pPr>
      <w:r>
        <w:separator/>
      </w:r>
    </w:p>
  </w:endnote>
  <w:endnote w:type="continuationSeparator" w:id="0">
    <w:p w14:paraId="7A1DE4C2" w14:textId="77777777" w:rsidR="00AF1296" w:rsidRDefault="00AF1296" w:rsidP="0021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6F40" w14:textId="77777777" w:rsidR="00AF1296" w:rsidRDefault="00AF1296" w:rsidP="00212A1F">
      <w:pPr>
        <w:spacing w:after="0" w:line="240" w:lineRule="auto"/>
      </w:pPr>
      <w:r>
        <w:separator/>
      </w:r>
    </w:p>
  </w:footnote>
  <w:footnote w:type="continuationSeparator" w:id="0">
    <w:p w14:paraId="36F000D3" w14:textId="77777777" w:rsidR="00AF1296" w:rsidRDefault="00AF1296" w:rsidP="0021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4947" w14:textId="77777777" w:rsidR="00212A1F" w:rsidRPr="00212A1F" w:rsidRDefault="00212A1F">
    <w:pPr>
      <w:pStyle w:val="Header"/>
      <w:rPr>
        <w:rFonts w:ascii="Times New Roman" w:hAnsi="Times New Roman" w:cs="Times New Roman"/>
      </w:rPr>
    </w:pPr>
    <w:r w:rsidRPr="00212A1F">
      <w:rPr>
        <w:rFonts w:ascii="Times New Roman" w:hAnsi="Times New Roman" w:cs="Times New Roman"/>
      </w:rPr>
      <w:t xml:space="preserve">Montana Fertilizer Advisory Committee </w:t>
    </w:r>
    <w:proofErr w:type="spellStart"/>
    <w:r w:rsidRPr="00212A1F">
      <w:rPr>
        <w:rFonts w:ascii="Times New Roman" w:hAnsi="Times New Roman" w:cs="Times New Roman"/>
      </w:rPr>
      <w:t>Minigrant</w:t>
    </w:r>
    <w:proofErr w:type="spellEnd"/>
    <w:r w:rsidRPr="00212A1F">
      <w:rPr>
        <w:rFonts w:ascii="Times New Roman" w:hAnsi="Times New Roman" w:cs="Times New Roman"/>
      </w:rPr>
      <w:t xml:space="preserve"> Proposal</w:t>
    </w:r>
  </w:p>
  <w:p w14:paraId="1A250269" w14:textId="77777777" w:rsidR="00212A1F" w:rsidRDefault="00212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1F"/>
    <w:rsid w:val="00172653"/>
    <w:rsid w:val="001D1E22"/>
    <w:rsid w:val="00212A1F"/>
    <w:rsid w:val="00282F5D"/>
    <w:rsid w:val="00377047"/>
    <w:rsid w:val="005777B6"/>
    <w:rsid w:val="005B027B"/>
    <w:rsid w:val="007B6CAF"/>
    <w:rsid w:val="007F3AC6"/>
    <w:rsid w:val="008D589F"/>
    <w:rsid w:val="00A16C5C"/>
    <w:rsid w:val="00AF1296"/>
    <w:rsid w:val="00D04439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1CDA"/>
  <w15:chartTrackingRefBased/>
  <w15:docId w15:val="{1E350C2E-EE6F-4CF7-B512-AE4E7FBC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1F"/>
  </w:style>
  <w:style w:type="paragraph" w:styleId="Footer">
    <w:name w:val="footer"/>
    <w:basedOn w:val="Normal"/>
    <w:link w:val="FooterChar"/>
    <w:uiPriority w:val="99"/>
    <w:unhideWhenUsed/>
    <w:rsid w:val="0021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1F"/>
  </w:style>
  <w:style w:type="table" w:styleId="TableGrid">
    <w:name w:val="Table Grid"/>
    <w:basedOn w:val="TableNormal"/>
    <w:uiPriority w:val="39"/>
    <w:rsid w:val="00FD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Falks, Rebecca</dc:creator>
  <cp:keywords/>
  <dc:description/>
  <cp:lastModifiedBy>Falks, Rebecca</cp:lastModifiedBy>
  <cp:revision>3</cp:revision>
  <dcterms:created xsi:type="dcterms:W3CDTF">2022-10-27T21:26:00Z</dcterms:created>
  <dcterms:modified xsi:type="dcterms:W3CDTF">2022-10-31T21:44:00Z</dcterms:modified>
</cp:coreProperties>
</file>